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03EB7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3D52C281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7E1F056F" wp14:editId="072070C2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CA867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39D55395" w14:textId="7B986098" w:rsidR="00AB5916" w:rsidRPr="00BA21B4" w:rsidRDefault="003E7CE6" w:rsidP="0039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735739">
        <w:rPr>
          <w:rFonts w:ascii="Arial" w:hAnsi="Arial" w:cs="Arial"/>
          <w:bCs/>
          <w:color w:val="404040"/>
          <w:sz w:val="24"/>
          <w:szCs w:val="24"/>
        </w:rPr>
        <w:t>Héctor Ronzón García</w:t>
      </w:r>
    </w:p>
    <w:p w14:paraId="47F43EA4" w14:textId="79C383DC" w:rsidR="00AB5916" w:rsidRPr="00BA21B4" w:rsidRDefault="00AB5916" w:rsidP="0039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735739">
        <w:rPr>
          <w:rFonts w:ascii="Arial" w:hAnsi="Arial" w:cs="Arial"/>
          <w:bCs/>
          <w:color w:val="404040"/>
          <w:sz w:val="24"/>
          <w:szCs w:val="24"/>
        </w:rPr>
        <w:t>Maestría</w:t>
      </w:r>
    </w:p>
    <w:p w14:paraId="0013E64F" w14:textId="568DB5BA" w:rsidR="00AB5916" w:rsidRPr="00BA21B4" w:rsidRDefault="00AB5916" w:rsidP="0039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735739">
        <w:rPr>
          <w:rFonts w:ascii="Arial" w:hAnsi="Arial" w:cs="Arial"/>
          <w:bCs/>
          <w:color w:val="404040"/>
          <w:sz w:val="24"/>
          <w:szCs w:val="24"/>
        </w:rPr>
        <w:t>4468590</w:t>
      </w:r>
    </w:p>
    <w:p w14:paraId="1677182E" w14:textId="77777777" w:rsidR="00AB5916" w:rsidRPr="00BA21B4" w:rsidRDefault="00AB5916" w:rsidP="003959EC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228-8-41-02-70. Ext.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3205</w:t>
      </w:r>
    </w:p>
    <w:p w14:paraId="71E74805" w14:textId="1D578EF4" w:rsidR="00AB5916" w:rsidRDefault="00AB5916" w:rsidP="0039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E666A5">
        <w:rPr>
          <w:rFonts w:ascii="Arial" w:hAnsi="Arial" w:cs="Arial"/>
          <w:color w:val="404040"/>
          <w:sz w:val="24"/>
          <w:szCs w:val="24"/>
        </w:rPr>
        <w:t xml:space="preserve"> </w:t>
      </w:r>
      <w:bookmarkStart w:id="0" w:name="_GoBack"/>
      <w:bookmarkEnd w:id="0"/>
    </w:p>
    <w:p w14:paraId="50C2CEDC" w14:textId="77777777" w:rsidR="00BB2BF2" w:rsidRDefault="00BB2BF2" w:rsidP="003959EC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5C86BD0A" w14:textId="77777777" w:rsidR="00BB2BF2" w:rsidRDefault="00B55469" w:rsidP="003959EC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29278A7" wp14:editId="482B5EA8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380F10C9" w14:textId="77777777" w:rsidR="00B55469" w:rsidRDefault="00B55469" w:rsidP="003959EC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48A10765" w14:textId="77777777" w:rsidR="00735739" w:rsidRDefault="00735739" w:rsidP="0039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735739">
        <w:rPr>
          <w:rFonts w:ascii="Arial" w:hAnsi="Arial" w:cs="Arial"/>
          <w:b/>
          <w:color w:val="404040"/>
          <w:sz w:val="24"/>
          <w:szCs w:val="24"/>
        </w:rPr>
        <w:t>1995 a 2000</w:t>
      </w:r>
    </w:p>
    <w:p w14:paraId="3FDCA098" w14:textId="77777777" w:rsidR="00735739" w:rsidRDefault="00735739" w:rsidP="0039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735739">
        <w:rPr>
          <w:rFonts w:ascii="Arial" w:hAnsi="Arial" w:cs="Arial"/>
          <w:b/>
          <w:color w:val="404040"/>
          <w:sz w:val="24"/>
          <w:szCs w:val="24"/>
        </w:rPr>
        <w:t xml:space="preserve">Profesional, Facultad de Odontología, U.V., Veracruz, Ver. </w:t>
      </w:r>
    </w:p>
    <w:p w14:paraId="7943A77D" w14:textId="77777777" w:rsidR="00C46BED" w:rsidRDefault="00C46BED" w:rsidP="0039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14:paraId="2D846ADD" w14:textId="3FAA09B8" w:rsidR="00735739" w:rsidRDefault="00735739" w:rsidP="0039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735739">
        <w:rPr>
          <w:rFonts w:ascii="Arial" w:hAnsi="Arial" w:cs="Arial"/>
          <w:b/>
          <w:color w:val="404040"/>
          <w:sz w:val="24"/>
          <w:szCs w:val="24"/>
        </w:rPr>
        <w:t>2000 a 2001</w:t>
      </w:r>
    </w:p>
    <w:p w14:paraId="5EA93F04" w14:textId="77777777" w:rsidR="00735739" w:rsidRDefault="00735739" w:rsidP="0039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735739">
        <w:rPr>
          <w:rFonts w:ascii="Arial" w:hAnsi="Arial" w:cs="Arial"/>
          <w:b/>
          <w:color w:val="404040"/>
          <w:sz w:val="24"/>
          <w:szCs w:val="24"/>
        </w:rPr>
        <w:t xml:space="preserve">Servicio Social de Profesiones, C.E.S.S., Veracruz, Ver. </w:t>
      </w:r>
    </w:p>
    <w:p w14:paraId="6D52014B" w14:textId="77777777" w:rsidR="00C46BED" w:rsidRDefault="00C46BED" w:rsidP="0039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14:paraId="434873AA" w14:textId="337D69D6" w:rsidR="00735739" w:rsidRDefault="00735739" w:rsidP="0039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735739">
        <w:rPr>
          <w:rFonts w:ascii="Arial" w:hAnsi="Arial" w:cs="Arial"/>
          <w:b/>
          <w:color w:val="404040"/>
          <w:sz w:val="24"/>
          <w:szCs w:val="24"/>
        </w:rPr>
        <w:t xml:space="preserve">2006 a 2007 </w:t>
      </w:r>
    </w:p>
    <w:p w14:paraId="4533FC60" w14:textId="77777777" w:rsidR="00735739" w:rsidRDefault="00735739" w:rsidP="0039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735739">
        <w:rPr>
          <w:rFonts w:ascii="Arial" w:hAnsi="Arial" w:cs="Arial"/>
          <w:b/>
          <w:color w:val="404040"/>
          <w:sz w:val="24"/>
          <w:szCs w:val="24"/>
        </w:rPr>
        <w:t xml:space="preserve">Diplomado en Enseñanza Superior, U.V., Veracruz, Ver. </w:t>
      </w:r>
    </w:p>
    <w:p w14:paraId="29903152" w14:textId="77777777" w:rsidR="00C46BED" w:rsidRDefault="00C46BED" w:rsidP="0039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14:paraId="3C5F3B06" w14:textId="7E08902E" w:rsidR="00735739" w:rsidRDefault="00735739" w:rsidP="0039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735739">
        <w:rPr>
          <w:rFonts w:ascii="Arial" w:hAnsi="Arial" w:cs="Arial"/>
          <w:b/>
          <w:color w:val="404040"/>
          <w:sz w:val="24"/>
          <w:szCs w:val="24"/>
        </w:rPr>
        <w:t xml:space="preserve">2007 a 2008 </w:t>
      </w:r>
    </w:p>
    <w:p w14:paraId="34FD37B0" w14:textId="77777777" w:rsidR="00735739" w:rsidRDefault="00735739" w:rsidP="0039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735739">
        <w:rPr>
          <w:rFonts w:ascii="Arial" w:hAnsi="Arial" w:cs="Arial"/>
          <w:b/>
          <w:color w:val="404040"/>
          <w:sz w:val="24"/>
          <w:szCs w:val="24"/>
        </w:rPr>
        <w:t xml:space="preserve">Diplomado en Ciencias Forenses, U.V., Veracruz, Ver. </w:t>
      </w:r>
    </w:p>
    <w:p w14:paraId="4E83DFB8" w14:textId="77777777" w:rsidR="00C46BED" w:rsidRDefault="00C46BED" w:rsidP="0039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14:paraId="37A0FE63" w14:textId="1BC0CCF7" w:rsidR="00735739" w:rsidRDefault="00735739" w:rsidP="0039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735739">
        <w:rPr>
          <w:rFonts w:ascii="Arial" w:hAnsi="Arial" w:cs="Arial"/>
          <w:b/>
          <w:color w:val="404040"/>
          <w:sz w:val="24"/>
          <w:szCs w:val="24"/>
        </w:rPr>
        <w:t>2008 a 2010</w:t>
      </w:r>
    </w:p>
    <w:p w14:paraId="7EDAC367" w14:textId="77777777" w:rsidR="00735739" w:rsidRDefault="00735739" w:rsidP="0039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735739">
        <w:rPr>
          <w:rFonts w:ascii="Arial" w:hAnsi="Arial" w:cs="Arial"/>
          <w:b/>
          <w:color w:val="404040"/>
          <w:sz w:val="24"/>
          <w:szCs w:val="24"/>
        </w:rPr>
        <w:t xml:space="preserve">Maestría en Medicina Forense, U.V., Veracruz, Ver.   Becado por CONACYT </w:t>
      </w:r>
    </w:p>
    <w:p w14:paraId="5BBD963A" w14:textId="77777777" w:rsidR="00C46BED" w:rsidRDefault="00C46BED" w:rsidP="0039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14:paraId="19EB5E86" w14:textId="342A7454" w:rsidR="00735739" w:rsidRDefault="00735739" w:rsidP="0039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735739">
        <w:rPr>
          <w:rFonts w:ascii="Arial" w:hAnsi="Arial" w:cs="Arial"/>
          <w:b/>
          <w:color w:val="404040"/>
          <w:sz w:val="24"/>
          <w:szCs w:val="24"/>
        </w:rPr>
        <w:t xml:space="preserve">2016 </w:t>
      </w:r>
    </w:p>
    <w:p w14:paraId="5411A6B1" w14:textId="09F19AC2" w:rsidR="00BB2BF2" w:rsidRDefault="00735739" w:rsidP="0039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735739">
        <w:rPr>
          <w:rFonts w:ascii="Arial" w:hAnsi="Arial" w:cs="Arial"/>
          <w:b/>
          <w:color w:val="404040"/>
          <w:sz w:val="24"/>
          <w:szCs w:val="24"/>
        </w:rPr>
        <w:t>Diplomado en Criminalística en el nuevo sistema penal acusatorio</w:t>
      </w:r>
    </w:p>
    <w:p w14:paraId="14CABE53" w14:textId="77777777" w:rsidR="00735739" w:rsidRPr="00735739" w:rsidRDefault="00735739" w:rsidP="0039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14:paraId="4434B1F6" w14:textId="77777777" w:rsidR="00AB5916" w:rsidRDefault="00BB2BF2" w:rsidP="003959EC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42DB3185" wp14:editId="6E0787AA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349C0628" w14:textId="77777777" w:rsidR="00BB2BF2" w:rsidRDefault="00BB2BF2" w:rsidP="0039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14:paraId="1D98C59C" w14:textId="77777777" w:rsidR="00804F71" w:rsidRDefault="00804F71" w:rsidP="0039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2018 Octubre a 2019</w:t>
      </w:r>
      <w:r w:rsidRPr="00735739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r>
        <w:rPr>
          <w:rFonts w:ascii="Arial" w:hAnsi="Arial" w:cs="Arial"/>
          <w:b/>
          <w:color w:val="404040"/>
          <w:sz w:val="24"/>
          <w:szCs w:val="24"/>
        </w:rPr>
        <w:t>Marzo.</w:t>
      </w:r>
    </w:p>
    <w:p w14:paraId="08E1BE54" w14:textId="574F4906" w:rsidR="00804F71" w:rsidRDefault="00804F71" w:rsidP="0039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proofErr w:type="spellStart"/>
      <w:r>
        <w:rPr>
          <w:rFonts w:ascii="Arial" w:hAnsi="Arial" w:cs="Arial"/>
          <w:b/>
          <w:color w:val="404040"/>
          <w:sz w:val="24"/>
          <w:szCs w:val="24"/>
        </w:rPr>
        <w:t>Fiscalia</w:t>
      </w:r>
      <w:proofErr w:type="spellEnd"/>
      <w:r>
        <w:rPr>
          <w:rFonts w:ascii="Arial" w:hAnsi="Arial" w:cs="Arial"/>
          <w:b/>
          <w:color w:val="404040"/>
          <w:sz w:val="24"/>
          <w:szCs w:val="24"/>
        </w:rPr>
        <w:t xml:space="preserve"> General del Estado. </w:t>
      </w:r>
      <w:proofErr w:type="spellStart"/>
      <w:r>
        <w:rPr>
          <w:rFonts w:ascii="Arial" w:hAnsi="Arial" w:cs="Arial"/>
          <w:b/>
          <w:color w:val="404040"/>
          <w:sz w:val="24"/>
          <w:szCs w:val="24"/>
        </w:rPr>
        <w:t>Cancun</w:t>
      </w:r>
      <w:proofErr w:type="spellEnd"/>
      <w:r>
        <w:rPr>
          <w:rFonts w:ascii="Arial" w:hAnsi="Arial" w:cs="Arial"/>
          <w:b/>
          <w:color w:val="404040"/>
          <w:sz w:val="24"/>
          <w:szCs w:val="24"/>
        </w:rPr>
        <w:t xml:space="preserve"> Zona Norte, perito odontólogo forense.</w:t>
      </w:r>
    </w:p>
    <w:p w14:paraId="17B140FA" w14:textId="77777777" w:rsidR="00804F71" w:rsidRDefault="00804F71" w:rsidP="0039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14:paraId="4E42EFEF" w14:textId="733B4828" w:rsidR="00735739" w:rsidRDefault="00735739" w:rsidP="0039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735739">
        <w:rPr>
          <w:rFonts w:ascii="Arial" w:hAnsi="Arial" w:cs="Arial"/>
          <w:b/>
          <w:color w:val="404040"/>
          <w:sz w:val="24"/>
          <w:szCs w:val="24"/>
        </w:rPr>
        <w:t xml:space="preserve">2017 </w:t>
      </w:r>
      <w:r>
        <w:rPr>
          <w:rFonts w:ascii="Arial" w:hAnsi="Arial" w:cs="Arial"/>
          <w:b/>
          <w:color w:val="404040"/>
          <w:sz w:val="24"/>
          <w:szCs w:val="24"/>
        </w:rPr>
        <w:t>E</w:t>
      </w:r>
      <w:r w:rsidRPr="00735739">
        <w:rPr>
          <w:rFonts w:ascii="Arial" w:hAnsi="Arial" w:cs="Arial"/>
          <w:b/>
          <w:color w:val="404040"/>
          <w:sz w:val="24"/>
          <w:szCs w:val="24"/>
        </w:rPr>
        <w:t xml:space="preserve">nero a 2018 </w:t>
      </w:r>
      <w:r>
        <w:rPr>
          <w:rFonts w:ascii="Arial" w:hAnsi="Arial" w:cs="Arial"/>
          <w:b/>
          <w:color w:val="404040"/>
          <w:sz w:val="24"/>
          <w:szCs w:val="24"/>
        </w:rPr>
        <w:t>O</w:t>
      </w:r>
      <w:r w:rsidRPr="00735739">
        <w:rPr>
          <w:rFonts w:ascii="Arial" w:hAnsi="Arial" w:cs="Arial"/>
          <w:b/>
          <w:color w:val="404040"/>
          <w:sz w:val="24"/>
          <w:szCs w:val="24"/>
        </w:rPr>
        <w:t xml:space="preserve">ctubre, </w:t>
      </w:r>
    </w:p>
    <w:p w14:paraId="503F662E" w14:textId="512A0B6F" w:rsidR="00735739" w:rsidRPr="00735739" w:rsidRDefault="00735739" w:rsidP="0039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735739">
        <w:rPr>
          <w:rFonts w:ascii="Arial" w:hAnsi="Arial" w:cs="Arial"/>
          <w:b/>
          <w:color w:val="404040"/>
          <w:sz w:val="24"/>
          <w:szCs w:val="24"/>
        </w:rPr>
        <w:t xml:space="preserve">Fiscalía General del Estado, Cancún Zona Norte, FGE  Director de Servicios Periciales Zona Norte. </w:t>
      </w:r>
    </w:p>
    <w:p w14:paraId="2B3FDD43" w14:textId="55058A00" w:rsidR="00735739" w:rsidRDefault="00735739" w:rsidP="007357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735739">
        <w:rPr>
          <w:rFonts w:ascii="Arial" w:hAnsi="Arial" w:cs="Arial"/>
          <w:b/>
          <w:color w:val="404040"/>
          <w:sz w:val="24"/>
          <w:szCs w:val="24"/>
        </w:rPr>
        <w:t xml:space="preserve"> </w:t>
      </w:r>
    </w:p>
    <w:p w14:paraId="245421F1" w14:textId="77777777" w:rsidR="00735739" w:rsidRDefault="00735739" w:rsidP="0039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735739">
        <w:rPr>
          <w:rFonts w:ascii="Arial" w:hAnsi="Arial" w:cs="Arial"/>
          <w:b/>
          <w:color w:val="404040"/>
          <w:sz w:val="24"/>
          <w:szCs w:val="24"/>
        </w:rPr>
        <w:lastRenderedPageBreak/>
        <w:t xml:space="preserve">2015 Enero a </w:t>
      </w:r>
      <w:r>
        <w:rPr>
          <w:rFonts w:ascii="Arial" w:hAnsi="Arial" w:cs="Arial"/>
          <w:b/>
          <w:color w:val="404040"/>
          <w:sz w:val="24"/>
          <w:szCs w:val="24"/>
        </w:rPr>
        <w:t>2019 Septiembre 09</w:t>
      </w:r>
    </w:p>
    <w:p w14:paraId="278E27AE" w14:textId="4AA6EDDF" w:rsidR="00735739" w:rsidRPr="00735739" w:rsidRDefault="00735739" w:rsidP="0039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735739">
        <w:rPr>
          <w:rFonts w:ascii="Arial" w:hAnsi="Arial" w:cs="Arial"/>
          <w:b/>
          <w:color w:val="404040"/>
          <w:sz w:val="24"/>
          <w:szCs w:val="24"/>
        </w:rPr>
        <w:t xml:space="preserve">Catedrático nivel licenciatura Universidad La Salle Cancún Asignaturas: Anatomía y Fisiología, Medicina Forense, Introducción a la criminalística, Metodología de la investigación. </w:t>
      </w:r>
    </w:p>
    <w:p w14:paraId="102DBE7F" w14:textId="77777777" w:rsidR="00EB4529" w:rsidRDefault="00EB4529" w:rsidP="0039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14:paraId="3E93D51B" w14:textId="74C3A214" w:rsidR="006A4B5F" w:rsidRDefault="006A4B5F" w:rsidP="0039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2018 Enero a 2018 Septiembre 09</w:t>
      </w:r>
    </w:p>
    <w:p w14:paraId="3B3E35C7" w14:textId="76E73275" w:rsidR="006A4B5F" w:rsidRDefault="006A4B5F" w:rsidP="0039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Catedrático nivel licenciatura Universidad Anáhuac </w:t>
      </w:r>
      <w:proofErr w:type="spellStart"/>
      <w:r>
        <w:rPr>
          <w:rFonts w:ascii="Arial" w:hAnsi="Arial" w:cs="Arial"/>
          <w:b/>
          <w:color w:val="404040"/>
          <w:sz w:val="24"/>
          <w:szCs w:val="24"/>
        </w:rPr>
        <w:t>Cancun</w:t>
      </w:r>
      <w:proofErr w:type="spellEnd"/>
    </w:p>
    <w:p w14:paraId="1E87AA8B" w14:textId="453AE720" w:rsidR="006A4B5F" w:rsidRDefault="006A4B5F" w:rsidP="0039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Asignatura: Anatomía de Cabeza y cuello, Anatomía Dental</w:t>
      </w:r>
    </w:p>
    <w:p w14:paraId="3EADA3F7" w14:textId="77777777" w:rsidR="006A4B5F" w:rsidRDefault="006A4B5F" w:rsidP="0039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14:paraId="04BC1143" w14:textId="7FC188E5" w:rsidR="006A4B5F" w:rsidRDefault="006A4B5F" w:rsidP="0039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735739">
        <w:rPr>
          <w:rFonts w:ascii="Arial" w:hAnsi="Arial" w:cs="Arial"/>
          <w:b/>
          <w:color w:val="404040"/>
          <w:sz w:val="24"/>
          <w:szCs w:val="24"/>
        </w:rPr>
        <w:t xml:space="preserve">2014 Abril  a </w:t>
      </w:r>
      <w:r>
        <w:rPr>
          <w:rFonts w:ascii="Arial" w:hAnsi="Arial" w:cs="Arial"/>
          <w:b/>
          <w:color w:val="404040"/>
          <w:sz w:val="24"/>
          <w:szCs w:val="24"/>
        </w:rPr>
        <w:t>2018 Julio</w:t>
      </w:r>
      <w:r w:rsidRPr="00735739">
        <w:rPr>
          <w:rFonts w:ascii="Arial" w:hAnsi="Arial" w:cs="Arial"/>
          <w:b/>
          <w:color w:val="404040"/>
          <w:sz w:val="24"/>
          <w:szCs w:val="24"/>
        </w:rPr>
        <w:t xml:space="preserve"> </w:t>
      </w:r>
    </w:p>
    <w:p w14:paraId="3DEEDDB4" w14:textId="77777777" w:rsidR="006A4B5F" w:rsidRPr="00735739" w:rsidRDefault="006A4B5F" w:rsidP="0039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735739">
        <w:rPr>
          <w:rFonts w:ascii="Arial" w:hAnsi="Arial" w:cs="Arial"/>
          <w:b/>
          <w:color w:val="404040"/>
          <w:sz w:val="24"/>
          <w:szCs w:val="24"/>
        </w:rPr>
        <w:t xml:space="preserve">Catedrático nivel licenciatura Universidad del Sur Campus Cancún Asignaturas: Estomatología legal </w:t>
      </w:r>
    </w:p>
    <w:p w14:paraId="060646E8" w14:textId="77777777" w:rsidR="00735739" w:rsidRDefault="00735739" w:rsidP="0039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14:paraId="0DB11F06" w14:textId="77777777" w:rsidR="006A4B5F" w:rsidRDefault="00735739" w:rsidP="0039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735739">
        <w:rPr>
          <w:rFonts w:ascii="Arial" w:hAnsi="Arial" w:cs="Arial"/>
          <w:b/>
          <w:color w:val="404040"/>
          <w:sz w:val="24"/>
          <w:szCs w:val="24"/>
        </w:rPr>
        <w:t xml:space="preserve">2013 Abril  </w:t>
      </w:r>
    </w:p>
    <w:p w14:paraId="1394F489" w14:textId="7C02ACEE" w:rsidR="00735739" w:rsidRPr="00735739" w:rsidRDefault="00735739" w:rsidP="0039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735739">
        <w:rPr>
          <w:rFonts w:ascii="Arial" w:hAnsi="Arial" w:cs="Arial"/>
          <w:b/>
          <w:color w:val="404040"/>
          <w:sz w:val="24"/>
          <w:szCs w:val="24"/>
        </w:rPr>
        <w:t xml:space="preserve">Centro de Estudios Universitarios Latino de Veracruz Presidente de Sinodales, Examen de titulación de Licenciatura en Criminología y Criminalística </w:t>
      </w:r>
    </w:p>
    <w:p w14:paraId="5475F9B2" w14:textId="77777777" w:rsidR="00735739" w:rsidRPr="00735739" w:rsidRDefault="00735739" w:rsidP="0039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735739">
        <w:rPr>
          <w:rFonts w:ascii="Arial" w:hAnsi="Arial" w:cs="Arial"/>
          <w:b/>
          <w:color w:val="404040"/>
          <w:sz w:val="24"/>
          <w:szCs w:val="24"/>
        </w:rPr>
        <w:t xml:space="preserve"> </w:t>
      </w:r>
    </w:p>
    <w:p w14:paraId="74D44220" w14:textId="77777777" w:rsidR="006A4B5F" w:rsidRDefault="00735739" w:rsidP="0039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735739">
        <w:rPr>
          <w:rFonts w:ascii="Arial" w:hAnsi="Arial" w:cs="Arial"/>
          <w:b/>
          <w:color w:val="404040"/>
          <w:sz w:val="24"/>
          <w:szCs w:val="24"/>
        </w:rPr>
        <w:t xml:space="preserve">2010 al 2014 </w:t>
      </w:r>
    </w:p>
    <w:p w14:paraId="4CF8F7E8" w14:textId="1A421960" w:rsidR="00735739" w:rsidRPr="00735739" w:rsidRDefault="00735739" w:rsidP="0039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735739">
        <w:rPr>
          <w:rFonts w:ascii="Arial" w:hAnsi="Arial" w:cs="Arial"/>
          <w:b/>
          <w:color w:val="404040"/>
          <w:sz w:val="24"/>
          <w:szCs w:val="24"/>
        </w:rPr>
        <w:t xml:space="preserve">Catedrático nivel licenciatura  Centro Libre de Estudios Universitarios CLEU Veracruz Asignaturas: Introducción a los estudios médicos, Criminalística, Dactiloscopia, </w:t>
      </w:r>
      <w:proofErr w:type="spellStart"/>
      <w:r w:rsidRPr="00735739">
        <w:rPr>
          <w:rFonts w:ascii="Arial" w:hAnsi="Arial" w:cs="Arial"/>
          <w:b/>
          <w:color w:val="404040"/>
          <w:sz w:val="24"/>
          <w:szCs w:val="24"/>
        </w:rPr>
        <w:t>Grafoscopía</w:t>
      </w:r>
      <w:proofErr w:type="spellEnd"/>
      <w:r w:rsidRPr="00735739">
        <w:rPr>
          <w:rFonts w:ascii="Arial" w:hAnsi="Arial" w:cs="Arial"/>
          <w:b/>
          <w:color w:val="404040"/>
          <w:sz w:val="24"/>
          <w:szCs w:val="24"/>
        </w:rPr>
        <w:t xml:space="preserve">,  </w:t>
      </w:r>
      <w:proofErr w:type="spellStart"/>
      <w:r w:rsidRPr="00735739">
        <w:rPr>
          <w:rFonts w:ascii="Arial" w:hAnsi="Arial" w:cs="Arial"/>
          <w:b/>
          <w:color w:val="404040"/>
          <w:sz w:val="24"/>
          <w:szCs w:val="24"/>
        </w:rPr>
        <w:t>Documentoscopia</w:t>
      </w:r>
      <w:proofErr w:type="spellEnd"/>
      <w:r w:rsidRPr="00735739">
        <w:rPr>
          <w:rFonts w:ascii="Arial" w:hAnsi="Arial" w:cs="Arial"/>
          <w:b/>
          <w:color w:val="404040"/>
          <w:sz w:val="24"/>
          <w:szCs w:val="24"/>
        </w:rPr>
        <w:t xml:space="preserve">. </w:t>
      </w:r>
    </w:p>
    <w:p w14:paraId="064B5BBF" w14:textId="77777777" w:rsidR="00735739" w:rsidRPr="00735739" w:rsidRDefault="00735739" w:rsidP="0039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735739">
        <w:rPr>
          <w:rFonts w:ascii="Arial" w:hAnsi="Arial" w:cs="Arial"/>
          <w:b/>
          <w:color w:val="404040"/>
          <w:sz w:val="24"/>
          <w:szCs w:val="24"/>
        </w:rPr>
        <w:t xml:space="preserve"> </w:t>
      </w:r>
    </w:p>
    <w:p w14:paraId="3E0361BE" w14:textId="77777777" w:rsidR="006A4B5F" w:rsidRDefault="00735739" w:rsidP="0039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735739">
        <w:rPr>
          <w:rFonts w:ascii="Arial" w:hAnsi="Arial" w:cs="Arial"/>
          <w:b/>
          <w:color w:val="404040"/>
          <w:sz w:val="24"/>
          <w:szCs w:val="24"/>
        </w:rPr>
        <w:t xml:space="preserve">2010 al 2014 </w:t>
      </w:r>
    </w:p>
    <w:p w14:paraId="140B6769" w14:textId="422FC773" w:rsidR="00735739" w:rsidRPr="00735739" w:rsidRDefault="00735739" w:rsidP="0039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735739">
        <w:rPr>
          <w:rFonts w:ascii="Arial" w:hAnsi="Arial" w:cs="Arial"/>
          <w:b/>
          <w:color w:val="404040"/>
          <w:sz w:val="24"/>
          <w:szCs w:val="24"/>
        </w:rPr>
        <w:t xml:space="preserve">Catedrático nivel licenciatura Centro de Estudios Universitarios Latino de Veracruz CEULVER Asignaturas: Fisiología, Criminalística, Medicina Forense, Odontología Forense, Tanatología Forense, Antropología y Biología Criminal, Dactiloscopia, </w:t>
      </w:r>
      <w:proofErr w:type="spellStart"/>
      <w:r w:rsidRPr="00735739">
        <w:rPr>
          <w:rFonts w:ascii="Arial" w:hAnsi="Arial" w:cs="Arial"/>
          <w:b/>
          <w:color w:val="404040"/>
          <w:sz w:val="24"/>
          <w:szCs w:val="24"/>
        </w:rPr>
        <w:t>Grafoscopía</w:t>
      </w:r>
      <w:proofErr w:type="spellEnd"/>
      <w:r w:rsidRPr="00735739">
        <w:rPr>
          <w:rFonts w:ascii="Arial" w:hAnsi="Arial" w:cs="Arial"/>
          <w:b/>
          <w:color w:val="404040"/>
          <w:sz w:val="24"/>
          <w:szCs w:val="24"/>
        </w:rPr>
        <w:t xml:space="preserve">, </w:t>
      </w:r>
      <w:proofErr w:type="spellStart"/>
      <w:r w:rsidRPr="00735739">
        <w:rPr>
          <w:rFonts w:ascii="Arial" w:hAnsi="Arial" w:cs="Arial"/>
          <w:b/>
          <w:color w:val="404040"/>
          <w:sz w:val="24"/>
          <w:szCs w:val="24"/>
        </w:rPr>
        <w:t>Documentoscopia</w:t>
      </w:r>
      <w:proofErr w:type="spellEnd"/>
      <w:r w:rsidRPr="00735739">
        <w:rPr>
          <w:rFonts w:ascii="Arial" w:hAnsi="Arial" w:cs="Arial"/>
          <w:b/>
          <w:color w:val="404040"/>
          <w:sz w:val="24"/>
          <w:szCs w:val="24"/>
        </w:rPr>
        <w:t xml:space="preserve">. </w:t>
      </w:r>
    </w:p>
    <w:p w14:paraId="148AE364" w14:textId="77777777" w:rsidR="00735739" w:rsidRPr="00735739" w:rsidRDefault="00735739" w:rsidP="0039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735739">
        <w:rPr>
          <w:rFonts w:ascii="Arial" w:hAnsi="Arial" w:cs="Arial"/>
          <w:b/>
          <w:color w:val="404040"/>
          <w:sz w:val="24"/>
          <w:szCs w:val="24"/>
        </w:rPr>
        <w:t xml:space="preserve"> </w:t>
      </w:r>
    </w:p>
    <w:p w14:paraId="6B6C41BA" w14:textId="77777777" w:rsidR="006A4B5F" w:rsidRDefault="00735739" w:rsidP="0039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735739">
        <w:rPr>
          <w:rFonts w:ascii="Arial" w:hAnsi="Arial" w:cs="Arial"/>
          <w:b/>
          <w:color w:val="404040"/>
          <w:sz w:val="24"/>
          <w:szCs w:val="24"/>
        </w:rPr>
        <w:t xml:space="preserve">2002 noviembre a 2014 marzo </w:t>
      </w:r>
    </w:p>
    <w:p w14:paraId="2F42284E" w14:textId="26D2434A" w:rsidR="00735739" w:rsidRPr="00735739" w:rsidRDefault="00735739" w:rsidP="0039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735739">
        <w:rPr>
          <w:rFonts w:ascii="Arial" w:hAnsi="Arial" w:cs="Arial"/>
          <w:b/>
          <w:color w:val="404040"/>
          <w:sz w:val="24"/>
          <w:szCs w:val="24"/>
        </w:rPr>
        <w:t xml:space="preserve">Cirujano Dentista Clínica Estomatológica Integral Atención a Pacientes en Rehabilitación, Endodoncia y Cirugía. </w:t>
      </w:r>
    </w:p>
    <w:p w14:paraId="1810FBED" w14:textId="77777777" w:rsidR="00735739" w:rsidRPr="00735739" w:rsidRDefault="00735739" w:rsidP="0039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735739">
        <w:rPr>
          <w:rFonts w:ascii="Arial" w:hAnsi="Arial" w:cs="Arial"/>
          <w:b/>
          <w:color w:val="404040"/>
          <w:sz w:val="24"/>
          <w:szCs w:val="24"/>
        </w:rPr>
        <w:t xml:space="preserve"> </w:t>
      </w:r>
    </w:p>
    <w:p w14:paraId="5E9D606E" w14:textId="77777777" w:rsidR="00735739" w:rsidRPr="00735739" w:rsidRDefault="00735739" w:rsidP="0039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735739">
        <w:rPr>
          <w:rFonts w:ascii="Arial" w:hAnsi="Arial" w:cs="Arial"/>
          <w:b/>
          <w:color w:val="404040"/>
          <w:sz w:val="24"/>
          <w:szCs w:val="24"/>
        </w:rPr>
        <w:t xml:space="preserve">2001 a 2003, Cirujano Dentista Centro de Estudios y Servicios en Salud, C.E.S.S. U.V. Encargado de Clínica, Atención a Pacientes, Endodoncia. </w:t>
      </w:r>
    </w:p>
    <w:p w14:paraId="568931AE" w14:textId="77777777" w:rsidR="00735739" w:rsidRPr="00735739" w:rsidRDefault="00735739" w:rsidP="007357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735739">
        <w:rPr>
          <w:rFonts w:ascii="Arial" w:hAnsi="Arial" w:cs="Arial"/>
          <w:b/>
          <w:color w:val="404040"/>
          <w:sz w:val="24"/>
          <w:szCs w:val="24"/>
        </w:rPr>
        <w:t xml:space="preserve"> </w:t>
      </w:r>
    </w:p>
    <w:p w14:paraId="68E7DB53" w14:textId="77777777" w:rsidR="00EB4529" w:rsidRDefault="00EB4529" w:rsidP="007357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7983756D" w14:textId="77777777" w:rsidR="0036296B" w:rsidRDefault="0036296B" w:rsidP="0039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14:paraId="0F5CCFFB" w14:textId="77777777" w:rsidR="0036296B" w:rsidRDefault="0036296B" w:rsidP="0039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14:paraId="7D883353" w14:textId="77777777" w:rsidR="0036296B" w:rsidRDefault="0036296B" w:rsidP="0039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14:paraId="6DD98CD3" w14:textId="76A39B42" w:rsidR="00EB4529" w:rsidRDefault="00735739" w:rsidP="0039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735739">
        <w:rPr>
          <w:rFonts w:ascii="Arial" w:hAnsi="Arial" w:cs="Arial"/>
          <w:b/>
          <w:color w:val="404040"/>
          <w:sz w:val="24"/>
          <w:szCs w:val="24"/>
        </w:rPr>
        <w:lastRenderedPageBreak/>
        <w:t xml:space="preserve">Asesor de Tesis de nivel licenciatura, Centro de Estudios Universitarios Latino de Veracruz, CEULVER Temas:  </w:t>
      </w:r>
    </w:p>
    <w:p w14:paraId="6991DA46" w14:textId="77777777" w:rsidR="00EB4529" w:rsidRDefault="00735739" w:rsidP="0039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735739">
        <w:rPr>
          <w:rFonts w:ascii="Arial" w:hAnsi="Arial" w:cs="Arial"/>
          <w:b/>
          <w:color w:val="404040"/>
          <w:sz w:val="24"/>
          <w:szCs w:val="24"/>
        </w:rPr>
        <w:t xml:space="preserve">“Huellas de mordedura como medio de identificación del agresor”, Asesorado: Pulido Sosa Karina </w:t>
      </w:r>
    </w:p>
    <w:p w14:paraId="21F781F9" w14:textId="77777777" w:rsidR="00EB4529" w:rsidRDefault="00EB4529" w:rsidP="0039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14:paraId="0E985467" w14:textId="77777777" w:rsidR="00EB4529" w:rsidRDefault="00735739" w:rsidP="0039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735739">
        <w:rPr>
          <w:rFonts w:ascii="Arial" w:hAnsi="Arial" w:cs="Arial"/>
          <w:b/>
          <w:color w:val="404040"/>
          <w:sz w:val="24"/>
          <w:szCs w:val="24"/>
        </w:rPr>
        <w:t>“</w:t>
      </w:r>
      <w:proofErr w:type="spellStart"/>
      <w:r w:rsidRPr="00735739">
        <w:rPr>
          <w:rFonts w:ascii="Arial" w:hAnsi="Arial" w:cs="Arial"/>
          <w:b/>
          <w:color w:val="404040"/>
          <w:sz w:val="24"/>
          <w:szCs w:val="24"/>
        </w:rPr>
        <w:t>Entomotoxicologia</w:t>
      </w:r>
      <w:proofErr w:type="spellEnd"/>
      <w:r w:rsidRPr="00735739">
        <w:rPr>
          <w:rFonts w:ascii="Arial" w:hAnsi="Arial" w:cs="Arial"/>
          <w:b/>
          <w:color w:val="404040"/>
          <w:sz w:val="24"/>
          <w:szCs w:val="24"/>
        </w:rPr>
        <w:t xml:space="preserve">”, Asesorado: Ramírez Castro </w:t>
      </w:r>
      <w:proofErr w:type="spellStart"/>
      <w:r w:rsidRPr="00735739">
        <w:rPr>
          <w:rFonts w:ascii="Arial" w:hAnsi="Arial" w:cs="Arial"/>
          <w:b/>
          <w:color w:val="404040"/>
          <w:sz w:val="24"/>
          <w:szCs w:val="24"/>
        </w:rPr>
        <w:t>HIlzer</w:t>
      </w:r>
      <w:proofErr w:type="spellEnd"/>
      <w:r w:rsidRPr="00735739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proofErr w:type="spellStart"/>
      <w:r w:rsidRPr="00735739">
        <w:rPr>
          <w:rFonts w:ascii="Arial" w:hAnsi="Arial" w:cs="Arial"/>
          <w:b/>
          <w:color w:val="404040"/>
          <w:sz w:val="24"/>
          <w:szCs w:val="24"/>
        </w:rPr>
        <w:t>Gisselle</w:t>
      </w:r>
      <w:proofErr w:type="spellEnd"/>
      <w:r w:rsidRPr="00735739">
        <w:rPr>
          <w:rFonts w:ascii="Arial" w:hAnsi="Arial" w:cs="Arial"/>
          <w:b/>
          <w:color w:val="404040"/>
          <w:sz w:val="24"/>
          <w:szCs w:val="24"/>
        </w:rPr>
        <w:t xml:space="preserve"> </w:t>
      </w:r>
    </w:p>
    <w:p w14:paraId="3AAC7E5F" w14:textId="77777777" w:rsidR="00EB4529" w:rsidRDefault="00EB4529" w:rsidP="0039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14:paraId="63853311" w14:textId="77777777" w:rsidR="00EB4529" w:rsidRDefault="00735739" w:rsidP="0039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735739">
        <w:rPr>
          <w:rFonts w:ascii="Arial" w:hAnsi="Arial" w:cs="Arial"/>
          <w:b/>
          <w:color w:val="404040"/>
          <w:sz w:val="24"/>
          <w:szCs w:val="24"/>
        </w:rPr>
        <w:t xml:space="preserve">“Trastornos de personalidad en estudiantes de criminología y criminalística”, Asesorado: Rojas Rodríguez </w:t>
      </w:r>
      <w:proofErr w:type="spellStart"/>
      <w:r w:rsidRPr="00735739">
        <w:rPr>
          <w:rFonts w:ascii="Arial" w:hAnsi="Arial" w:cs="Arial"/>
          <w:b/>
          <w:color w:val="404040"/>
          <w:sz w:val="24"/>
          <w:szCs w:val="24"/>
        </w:rPr>
        <w:t>Aidee</w:t>
      </w:r>
      <w:proofErr w:type="spellEnd"/>
      <w:r w:rsidRPr="00735739">
        <w:rPr>
          <w:rFonts w:ascii="Arial" w:hAnsi="Arial" w:cs="Arial"/>
          <w:b/>
          <w:color w:val="404040"/>
          <w:sz w:val="24"/>
          <w:szCs w:val="24"/>
        </w:rPr>
        <w:t xml:space="preserve"> G. </w:t>
      </w:r>
    </w:p>
    <w:p w14:paraId="42EE02A1" w14:textId="77777777" w:rsidR="00EB4529" w:rsidRDefault="00EB4529" w:rsidP="0039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14:paraId="37F22132" w14:textId="77777777" w:rsidR="00EB4529" w:rsidRDefault="00735739" w:rsidP="0039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735739">
        <w:rPr>
          <w:rFonts w:ascii="Arial" w:hAnsi="Arial" w:cs="Arial"/>
          <w:b/>
          <w:color w:val="404040"/>
          <w:sz w:val="24"/>
          <w:szCs w:val="24"/>
        </w:rPr>
        <w:t xml:space="preserve">“Influencia ambiental en el ciclo de vida de fauna cadavérica”, Asesorado: Carballo Castro Fátima del Rosario </w:t>
      </w:r>
    </w:p>
    <w:p w14:paraId="4428027A" w14:textId="77777777" w:rsidR="00EB4529" w:rsidRDefault="00EB4529" w:rsidP="0039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14:paraId="75826599" w14:textId="5EF04F88" w:rsidR="00EB4529" w:rsidRDefault="00735739" w:rsidP="0039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735739">
        <w:rPr>
          <w:rFonts w:ascii="Arial" w:hAnsi="Arial" w:cs="Arial"/>
          <w:b/>
          <w:color w:val="404040"/>
          <w:sz w:val="24"/>
          <w:szCs w:val="24"/>
        </w:rPr>
        <w:t>“Influencia ambiental en el establecimiento de fases de putrefacción cadavérica”, Asesorado: García Rodríguez Ilse M</w:t>
      </w:r>
    </w:p>
    <w:p w14:paraId="2E3603E8" w14:textId="77777777" w:rsidR="00EB4529" w:rsidRDefault="00EB4529" w:rsidP="0039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14:paraId="09F1DDE9" w14:textId="26809738" w:rsidR="00AB5916" w:rsidRDefault="00BA21B4" w:rsidP="0073573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31EC887C" wp14:editId="5A3CBD1C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504B91A3" w14:textId="71E105EC" w:rsidR="006B643A" w:rsidRPr="00570D9E" w:rsidRDefault="00EB4529" w:rsidP="003959E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70D9E">
        <w:rPr>
          <w:rFonts w:ascii="Arial" w:hAnsi="Arial" w:cs="Arial"/>
          <w:b/>
          <w:bCs/>
          <w:color w:val="404040"/>
          <w:sz w:val="24"/>
          <w:szCs w:val="24"/>
        </w:rPr>
        <w:t xml:space="preserve">Odontología forense, medicina forense, criminalística, sistemas de </w:t>
      </w:r>
      <w:proofErr w:type="spellStart"/>
      <w:r w:rsidRPr="00570D9E">
        <w:rPr>
          <w:rFonts w:ascii="Arial" w:hAnsi="Arial" w:cs="Arial"/>
          <w:b/>
          <w:bCs/>
          <w:color w:val="404040"/>
          <w:sz w:val="24"/>
          <w:szCs w:val="24"/>
        </w:rPr>
        <w:t>identificacion</w:t>
      </w:r>
      <w:proofErr w:type="spellEnd"/>
      <w:r w:rsidRPr="00570D9E">
        <w:rPr>
          <w:rFonts w:ascii="Arial" w:hAnsi="Arial" w:cs="Arial"/>
          <w:b/>
          <w:bCs/>
          <w:color w:val="404040"/>
          <w:sz w:val="24"/>
          <w:szCs w:val="24"/>
        </w:rPr>
        <w:t xml:space="preserve"> humana, recolección de datos post mortem,</w:t>
      </w:r>
      <w:r w:rsidR="003959EC">
        <w:rPr>
          <w:rFonts w:ascii="Arial" w:hAnsi="Arial" w:cs="Arial"/>
          <w:b/>
          <w:bCs/>
          <w:color w:val="404040"/>
          <w:sz w:val="24"/>
          <w:szCs w:val="24"/>
        </w:rPr>
        <w:t xml:space="preserve"> aplicación de cuestionarios AM, docencia, atención a pacientes.</w:t>
      </w:r>
      <w:r w:rsidRPr="00570D9E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sectPr w:rsidR="006B643A" w:rsidRPr="00570D9E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59209" w14:textId="77777777" w:rsidR="00060DD5" w:rsidRDefault="00060DD5" w:rsidP="00AB5916">
      <w:pPr>
        <w:spacing w:after="0" w:line="240" w:lineRule="auto"/>
      </w:pPr>
      <w:r>
        <w:separator/>
      </w:r>
    </w:p>
  </w:endnote>
  <w:endnote w:type="continuationSeparator" w:id="0">
    <w:p w14:paraId="025CB298" w14:textId="77777777" w:rsidR="00060DD5" w:rsidRDefault="00060DD5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12074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5A17ED9C" wp14:editId="630351DC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29CFD" w14:textId="77777777" w:rsidR="00060DD5" w:rsidRDefault="00060DD5" w:rsidP="00AB5916">
      <w:pPr>
        <w:spacing w:after="0" w:line="240" w:lineRule="auto"/>
      </w:pPr>
      <w:r>
        <w:separator/>
      </w:r>
    </w:p>
  </w:footnote>
  <w:footnote w:type="continuationSeparator" w:id="0">
    <w:p w14:paraId="4E6F0FB9" w14:textId="77777777" w:rsidR="00060DD5" w:rsidRDefault="00060DD5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3D771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43D68749" wp14:editId="1810DDC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60DD5"/>
    <w:rsid w:val="00076A27"/>
    <w:rsid w:val="000D5363"/>
    <w:rsid w:val="000E2580"/>
    <w:rsid w:val="00196774"/>
    <w:rsid w:val="00247088"/>
    <w:rsid w:val="00304E91"/>
    <w:rsid w:val="0036296B"/>
    <w:rsid w:val="003959EC"/>
    <w:rsid w:val="003E7CE6"/>
    <w:rsid w:val="00462C41"/>
    <w:rsid w:val="004A1170"/>
    <w:rsid w:val="004B2D6E"/>
    <w:rsid w:val="004D1F18"/>
    <w:rsid w:val="004E4FFA"/>
    <w:rsid w:val="005502F5"/>
    <w:rsid w:val="00570D9E"/>
    <w:rsid w:val="005A32B3"/>
    <w:rsid w:val="00600D12"/>
    <w:rsid w:val="0061222B"/>
    <w:rsid w:val="006A4B5F"/>
    <w:rsid w:val="006B643A"/>
    <w:rsid w:val="006C2CDA"/>
    <w:rsid w:val="00723B67"/>
    <w:rsid w:val="00726727"/>
    <w:rsid w:val="00735739"/>
    <w:rsid w:val="00785C57"/>
    <w:rsid w:val="00804F71"/>
    <w:rsid w:val="00846235"/>
    <w:rsid w:val="009E64AD"/>
    <w:rsid w:val="00A66637"/>
    <w:rsid w:val="00AB5916"/>
    <w:rsid w:val="00B55469"/>
    <w:rsid w:val="00BA21B4"/>
    <w:rsid w:val="00BB2BF2"/>
    <w:rsid w:val="00C253C7"/>
    <w:rsid w:val="00C46BED"/>
    <w:rsid w:val="00CE7F12"/>
    <w:rsid w:val="00D03386"/>
    <w:rsid w:val="00DB2FA1"/>
    <w:rsid w:val="00DE2E01"/>
    <w:rsid w:val="00E666A5"/>
    <w:rsid w:val="00E71AD8"/>
    <w:rsid w:val="00EA5918"/>
    <w:rsid w:val="00EB4529"/>
    <w:rsid w:val="00F2693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8BC22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2019-10-08T18:25:00Z</cp:lastPrinted>
  <dcterms:created xsi:type="dcterms:W3CDTF">2019-11-08T17:08:00Z</dcterms:created>
  <dcterms:modified xsi:type="dcterms:W3CDTF">2019-11-30T04:38:00Z</dcterms:modified>
</cp:coreProperties>
</file>